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F0A" w:rsidRDefault="008B3F0A" w:rsidP="0042256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Муниципальное бюджетное общеобразовательное учреждение "</w:t>
      </w:r>
      <w:proofErr w:type="spellStart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Большетиганская</w:t>
      </w:r>
      <w:proofErr w:type="spellEnd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основная общеобразовательная школа имени Абдуллы </w:t>
      </w:r>
      <w:proofErr w:type="spellStart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Баттала</w:t>
      </w:r>
      <w:proofErr w:type="spellEnd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" Алексеевского муниципального района Республики Татарстан</w:t>
      </w:r>
    </w:p>
    <w:p w:rsidR="008B3F0A" w:rsidRDefault="008B3F0A" w:rsidP="00EB713C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B3F0A" w:rsidRDefault="008B3F0A" w:rsidP="00EB713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8B3F0A" w:rsidRDefault="008B3F0A" w:rsidP="00EB713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8B3F0A" w:rsidRPr="008B3F0A" w:rsidRDefault="008B3F0A" w:rsidP="00EB71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26"/>
        </w:rPr>
      </w:pPr>
      <w:r w:rsidRPr="008B3F0A">
        <w:rPr>
          <w:rFonts w:ascii="Times New Roman" w:eastAsia="Calibri" w:hAnsi="Times New Roman" w:cs="Times New Roman"/>
          <w:b/>
          <w:sz w:val="36"/>
          <w:szCs w:val="26"/>
        </w:rPr>
        <w:t>ОТЧЁТ</w:t>
      </w:r>
    </w:p>
    <w:p w:rsidR="008B3F0A" w:rsidRPr="008B3F0A" w:rsidRDefault="008B3F0A" w:rsidP="00EB71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26"/>
        </w:rPr>
      </w:pPr>
      <w:r w:rsidRPr="008B3F0A">
        <w:rPr>
          <w:rFonts w:ascii="Times New Roman" w:eastAsia="Calibri" w:hAnsi="Times New Roman" w:cs="Times New Roman"/>
          <w:b/>
          <w:sz w:val="36"/>
          <w:szCs w:val="26"/>
        </w:rPr>
        <w:t>по профилактике экстремизма и терроризма</w:t>
      </w:r>
    </w:p>
    <w:p w:rsidR="008B3F0A" w:rsidRPr="008B3F0A" w:rsidRDefault="008B3F0A" w:rsidP="00EB71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26"/>
        </w:rPr>
      </w:pPr>
      <w:r>
        <w:rPr>
          <w:rFonts w:ascii="Times New Roman" w:eastAsia="Calibri" w:hAnsi="Times New Roman" w:cs="Times New Roman"/>
          <w:b/>
          <w:sz w:val="36"/>
          <w:szCs w:val="26"/>
        </w:rPr>
        <w:t xml:space="preserve">за </w:t>
      </w:r>
      <w:r w:rsidRPr="008B3F0A">
        <w:rPr>
          <w:rFonts w:ascii="Times New Roman" w:eastAsia="Calibri" w:hAnsi="Times New Roman" w:cs="Times New Roman"/>
          <w:b/>
          <w:sz w:val="36"/>
          <w:szCs w:val="26"/>
        </w:rPr>
        <w:t xml:space="preserve"> 2022</w:t>
      </w:r>
      <w:bookmarkStart w:id="0" w:name="_GoBack"/>
      <w:bookmarkEnd w:id="0"/>
      <w:r w:rsidRPr="008B3F0A">
        <w:rPr>
          <w:rFonts w:ascii="Times New Roman" w:eastAsia="Calibri" w:hAnsi="Times New Roman" w:cs="Times New Roman"/>
          <w:b/>
          <w:sz w:val="36"/>
          <w:szCs w:val="26"/>
        </w:rPr>
        <w:t>-2023 учебного года</w:t>
      </w:r>
    </w:p>
    <w:p w:rsidR="008B3F0A" w:rsidRPr="008B3F0A" w:rsidRDefault="008B3F0A" w:rsidP="00EB713C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3F0A" w:rsidRPr="008B3F0A" w:rsidRDefault="008B3F0A" w:rsidP="00EB713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        Одним из важнейших направлений профилактической работы школы является профилактика экстремизма и те</w:t>
      </w:r>
      <w:r w:rsidR="00EB713C">
        <w:rPr>
          <w:rFonts w:ascii="Times New Roman" w:eastAsia="Calibri" w:hAnsi="Times New Roman" w:cs="Times New Roman"/>
          <w:sz w:val="28"/>
          <w:szCs w:val="28"/>
        </w:rPr>
        <w:t xml:space="preserve">рроризма среди учащихся. В МБОУ </w:t>
      </w:r>
      <w:r w:rsidR="003E5E32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="003E5E32">
        <w:rPr>
          <w:rFonts w:ascii="Times New Roman" w:eastAsia="Calibri" w:hAnsi="Times New Roman" w:cs="Times New Roman"/>
          <w:sz w:val="28"/>
          <w:szCs w:val="28"/>
        </w:rPr>
        <w:t>Большетиганская</w:t>
      </w:r>
      <w:proofErr w:type="spellEnd"/>
      <w:r w:rsidR="003E5E32">
        <w:rPr>
          <w:rFonts w:ascii="Times New Roman" w:eastAsia="Calibri" w:hAnsi="Times New Roman" w:cs="Times New Roman"/>
          <w:sz w:val="28"/>
          <w:szCs w:val="28"/>
        </w:rPr>
        <w:t xml:space="preserve"> ООШ им. А. </w:t>
      </w:r>
      <w:proofErr w:type="spellStart"/>
      <w:r w:rsidR="003E5E32">
        <w:rPr>
          <w:rFonts w:ascii="Times New Roman" w:eastAsia="Calibri" w:hAnsi="Times New Roman" w:cs="Times New Roman"/>
          <w:sz w:val="28"/>
          <w:szCs w:val="28"/>
        </w:rPr>
        <w:t>Баттала</w:t>
      </w:r>
      <w:proofErr w:type="spellEnd"/>
      <w:r w:rsidRPr="008B3F0A">
        <w:rPr>
          <w:rFonts w:ascii="Times New Roman" w:eastAsia="Calibri" w:hAnsi="Times New Roman" w:cs="Times New Roman"/>
          <w:sz w:val="28"/>
          <w:szCs w:val="28"/>
        </w:rPr>
        <w:t>» ведётся систематическая работа по раннему выявлению и профилактике экстремизма в детской и подростковой среде с целью противодействия оттока молодёжи в члены бандформирований, а также в вооружённые конфликты за рубежом.</w:t>
      </w:r>
    </w:p>
    <w:p w:rsidR="00BE2BD5" w:rsidRDefault="008B3F0A" w:rsidP="00EB713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В своей деятельности по обеспечению безопасности, антитеррористической защите и противодействию экстре</w:t>
      </w:r>
      <w:r w:rsidR="00BE2BD5">
        <w:rPr>
          <w:rFonts w:ascii="Times New Roman" w:eastAsia="Calibri" w:hAnsi="Times New Roman" w:cs="Times New Roman"/>
          <w:sz w:val="28"/>
          <w:szCs w:val="28"/>
        </w:rPr>
        <w:t>мизму МБОУ «</w:t>
      </w:r>
      <w:proofErr w:type="spellStart"/>
      <w:r w:rsidR="00BE2BD5">
        <w:rPr>
          <w:rFonts w:ascii="Times New Roman" w:eastAsia="Calibri" w:hAnsi="Times New Roman" w:cs="Times New Roman"/>
          <w:sz w:val="28"/>
          <w:szCs w:val="28"/>
        </w:rPr>
        <w:t>Большетиганская</w:t>
      </w:r>
      <w:proofErr w:type="spellEnd"/>
      <w:r w:rsidR="00BE2BD5">
        <w:rPr>
          <w:rFonts w:ascii="Times New Roman" w:eastAsia="Calibri" w:hAnsi="Times New Roman" w:cs="Times New Roman"/>
          <w:sz w:val="28"/>
          <w:szCs w:val="28"/>
        </w:rPr>
        <w:t xml:space="preserve"> ООШ им. А. </w:t>
      </w:r>
      <w:proofErr w:type="spellStart"/>
      <w:r w:rsidR="00BE2BD5">
        <w:rPr>
          <w:rFonts w:ascii="Times New Roman" w:eastAsia="Calibri" w:hAnsi="Times New Roman" w:cs="Times New Roman"/>
          <w:sz w:val="28"/>
          <w:szCs w:val="28"/>
        </w:rPr>
        <w:t>Баттала</w:t>
      </w:r>
      <w:proofErr w:type="spellEnd"/>
      <w:r w:rsidRPr="008B3F0A">
        <w:rPr>
          <w:rFonts w:ascii="Times New Roman" w:eastAsia="Calibri" w:hAnsi="Times New Roman" w:cs="Times New Roman"/>
          <w:sz w:val="28"/>
          <w:szCs w:val="28"/>
        </w:rPr>
        <w:t>» руководствуется положениями Федеральных законов, Постановлений Правительства, методическими материалами для использования в образовательном процессе на тему</w:t>
      </w:r>
      <w:r w:rsidRPr="008B3F0A">
        <w:rPr>
          <w:rFonts w:ascii="Times New Roman" w:eastAsia="Calibri" w:hAnsi="Times New Roman" w:cs="Times New Roman"/>
          <w:i/>
          <w:iCs/>
          <w:sz w:val="28"/>
          <w:szCs w:val="28"/>
        </w:rPr>
        <w:t>: «Угрозы, вызываемые</w:t>
      </w: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3F0A">
        <w:rPr>
          <w:rFonts w:ascii="Times New Roman" w:eastAsia="Calibri" w:hAnsi="Times New Roman" w:cs="Times New Roman"/>
          <w:i/>
          <w:iCs/>
          <w:sz w:val="28"/>
          <w:szCs w:val="28"/>
        </w:rPr>
        <w:t>распространением идей терроризма и религиозно-политического экстремизма,</w:t>
      </w: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3F0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межнациональной и межконфессиональной розни». </w:t>
      </w:r>
    </w:p>
    <w:p w:rsidR="008B3F0A" w:rsidRPr="008B3F0A" w:rsidRDefault="008B3F0A" w:rsidP="00EB713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F252FF">
        <w:rPr>
          <w:rFonts w:ascii="Times New Roman" w:eastAsia="Calibri" w:hAnsi="Times New Roman" w:cs="Times New Roman"/>
          <w:sz w:val="28"/>
          <w:szCs w:val="28"/>
        </w:rPr>
        <w:t>течение первой четверти 2022</w:t>
      </w: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года в школе проводилась работа по профилактике экстремизма и терроризма по разным направлениям:</w:t>
      </w:r>
    </w:p>
    <w:p w:rsidR="008B3F0A" w:rsidRPr="008B3F0A" w:rsidRDefault="008B3F0A" w:rsidP="00EB71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общая обеспеченность безопасности всех участников образовательного процесса</w:t>
      </w:r>
    </w:p>
    <w:p w:rsidR="008B3F0A" w:rsidRPr="008B3F0A" w:rsidRDefault="008B3F0A" w:rsidP="00EB713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(инструктаж работников школы по противодействию терроризму)</w:t>
      </w:r>
      <w:proofErr w:type="gramStart"/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;</w:t>
      </w:r>
      <w:proofErr w:type="gramEnd"/>
    </w:p>
    <w:p w:rsidR="008B3F0A" w:rsidRPr="008B3F0A" w:rsidRDefault="008B3F0A" w:rsidP="00EB71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ежедневный </w:t>
      </w:r>
      <w:proofErr w:type="gramStart"/>
      <w:r w:rsidRPr="008B3F0A"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пребыванием посторонних людей на территории и в здании школы; строгий пропускной режим;</w:t>
      </w:r>
    </w:p>
    <w:p w:rsidR="008B3F0A" w:rsidRPr="008B3F0A" w:rsidRDefault="008B3F0A" w:rsidP="00EB71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дежурство педагогов и членов администрации школы по утверждённому графику и обеспечение круглосуточной охраны).</w:t>
      </w:r>
    </w:p>
    <w:p w:rsidR="008B3F0A" w:rsidRPr="008B3F0A" w:rsidRDefault="008B3F0A" w:rsidP="00EB713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B3F0A" w:rsidRPr="008B3F0A" w:rsidRDefault="008B3F0A" w:rsidP="00EB713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Учащиеся вовлекаются во внеурочную деятельность классные, общешкольные мероприятия. Программы школьных кружков имеют темы патриотической направленности. Работа в кружках и секциях ведётся согласно расписанию. В содержание учебных предметов включены (обществознание, история и др.) темы по профилактике экстремистских проявлений, формированию законопослушного толерантного поведения обучающихся.</w:t>
      </w:r>
    </w:p>
    <w:p w:rsidR="008B3F0A" w:rsidRPr="008B3F0A" w:rsidRDefault="008B3F0A" w:rsidP="00EB713C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В целях профилактики экстремизма и терроризма в школе проведены следующие профилактические мероприятия:</w:t>
      </w:r>
    </w:p>
    <w:p w:rsidR="008B3F0A" w:rsidRPr="008B3F0A" w:rsidRDefault="008B3F0A" w:rsidP="00EB71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ежедневно утром и вечером сторожами проводилась проверка и обход школы;</w:t>
      </w:r>
    </w:p>
    <w:p w:rsidR="008B3F0A" w:rsidRPr="008B3F0A" w:rsidRDefault="008B3F0A" w:rsidP="00EB71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организовано дежурство педагогов и членов администрации;</w:t>
      </w:r>
    </w:p>
    <w:p w:rsidR="008B3F0A" w:rsidRPr="008B3F0A" w:rsidRDefault="008B3F0A" w:rsidP="00EB71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разработаны планы и схемы эвакуации персонала и людей из учреждения при угрозе возникновения и совершенном террористическом акте;</w:t>
      </w:r>
    </w:p>
    <w:p w:rsidR="008B3F0A" w:rsidRPr="008B3F0A" w:rsidRDefault="008B3F0A" w:rsidP="00EB71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lastRenderedPageBreak/>
        <w:t>обучение учащихся проводилось согласно календарно – тематическому плану:</w:t>
      </w:r>
    </w:p>
    <w:p w:rsidR="008B3F0A" w:rsidRPr="008B3F0A" w:rsidRDefault="008B3F0A" w:rsidP="00EB713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«Правила поведения в ситуациях криминогенного характера и при угрозе</w:t>
      </w:r>
    </w:p>
    <w:p w:rsidR="008B3F0A" w:rsidRPr="008B3F0A" w:rsidRDefault="008B3F0A" w:rsidP="00EB713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террористического акта»;</w:t>
      </w:r>
    </w:p>
    <w:p w:rsidR="008B3F0A" w:rsidRPr="008B3F0A" w:rsidRDefault="008B3F0A" w:rsidP="00EB71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систематически проводился инструктаж персонала, который фиксируется в журналах инструктажа;</w:t>
      </w:r>
    </w:p>
    <w:p w:rsidR="008B3F0A" w:rsidRPr="008B3F0A" w:rsidRDefault="008B3F0A" w:rsidP="00422562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567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3.09.2022г. в рамках Дня солидарности в борьбе с терроризмом с </w:t>
      </w:r>
      <w:proofErr w:type="gramStart"/>
      <w:r w:rsidRPr="008B3F0A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1-</w:t>
      </w:r>
      <w:r w:rsidR="00F252FF">
        <w:rPr>
          <w:rFonts w:ascii="Times New Roman" w:eastAsia="Calibri" w:hAnsi="Times New Roman" w:cs="Times New Roman"/>
          <w:sz w:val="28"/>
          <w:szCs w:val="28"/>
        </w:rPr>
        <w:t xml:space="preserve">9 </w:t>
      </w:r>
      <w:r w:rsidRPr="008B3F0A">
        <w:rPr>
          <w:rFonts w:ascii="Times New Roman" w:eastAsia="Calibri" w:hAnsi="Times New Roman" w:cs="Times New Roman"/>
          <w:sz w:val="28"/>
          <w:szCs w:val="28"/>
        </w:rPr>
        <w:t>классов проведены классные часы:</w:t>
      </w:r>
    </w:p>
    <w:p w:rsidR="008B3F0A" w:rsidRPr="008B3F0A" w:rsidRDefault="008B3F0A" w:rsidP="00422562">
      <w:pPr>
        <w:tabs>
          <w:tab w:val="left" w:pos="42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b/>
          <w:sz w:val="28"/>
          <w:szCs w:val="28"/>
        </w:rPr>
        <w:t xml:space="preserve">«Жизнь без терроризма» </w:t>
      </w:r>
      <w:r w:rsidR="00F252FF">
        <w:rPr>
          <w:rFonts w:ascii="Times New Roman" w:eastAsia="Calibri" w:hAnsi="Times New Roman" w:cs="Times New Roman"/>
          <w:sz w:val="28"/>
          <w:szCs w:val="28"/>
        </w:rPr>
        <w:t xml:space="preserve"> - 5-6 </w:t>
      </w: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3F0A">
        <w:rPr>
          <w:rFonts w:ascii="Times New Roman" w:eastAsia="Calibri" w:hAnsi="Times New Roman" w:cs="Times New Roman"/>
          <w:sz w:val="28"/>
          <w:szCs w:val="28"/>
        </w:rPr>
        <w:t>кл</w:t>
      </w:r>
      <w:proofErr w:type="spellEnd"/>
      <w:r w:rsidRPr="008B3F0A">
        <w:rPr>
          <w:rFonts w:ascii="Times New Roman" w:eastAsia="Calibri" w:hAnsi="Times New Roman" w:cs="Times New Roman"/>
          <w:sz w:val="28"/>
          <w:szCs w:val="28"/>
        </w:rPr>
        <w:t>.;</w:t>
      </w:r>
    </w:p>
    <w:p w:rsidR="008B3F0A" w:rsidRPr="008B3F0A" w:rsidRDefault="008B3F0A" w:rsidP="00422562">
      <w:pPr>
        <w:tabs>
          <w:tab w:val="left" w:pos="42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b/>
          <w:sz w:val="28"/>
          <w:szCs w:val="28"/>
        </w:rPr>
        <w:t>«Мы против терроризма»</w:t>
      </w: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 - 7- 8 </w:t>
      </w:r>
      <w:proofErr w:type="spellStart"/>
      <w:r w:rsidRPr="008B3F0A">
        <w:rPr>
          <w:rFonts w:ascii="Times New Roman" w:eastAsia="Calibri" w:hAnsi="Times New Roman" w:cs="Times New Roman"/>
          <w:sz w:val="28"/>
          <w:szCs w:val="28"/>
        </w:rPr>
        <w:t>кл</w:t>
      </w:r>
      <w:proofErr w:type="spellEnd"/>
      <w:r w:rsidRPr="008B3F0A">
        <w:rPr>
          <w:rFonts w:ascii="Times New Roman" w:eastAsia="Calibri" w:hAnsi="Times New Roman" w:cs="Times New Roman"/>
          <w:sz w:val="28"/>
          <w:szCs w:val="28"/>
        </w:rPr>
        <w:t>.;</w:t>
      </w:r>
    </w:p>
    <w:p w:rsidR="008B3F0A" w:rsidRPr="008B3F0A" w:rsidRDefault="008B3F0A" w:rsidP="00422562">
      <w:pPr>
        <w:tabs>
          <w:tab w:val="left" w:pos="42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8B3F0A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«Терроризм – главная угроза человечества » - </w:t>
      </w:r>
      <w:r w:rsidR="00F252FF">
        <w:rPr>
          <w:rFonts w:ascii="Times New Roman" w:eastAsia="Calibri" w:hAnsi="Times New Roman" w:cs="Times New Roman"/>
          <w:bCs/>
          <w:sz w:val="28"/>
          <w:szCs w:val="28"/>
          <w:bdr w:val="none" w:sz="0" w:space="0" w:color="auto" w:frame="1"/>
        </w:rPr>
        <w:t xml:space="preserve">9 </w:t>
      </w:r>
      <w:proofErr w:type="spellStart"/>
      <w:r w:rsidR="00F252FF">
        <w:rPr>
          <w:rFonts w:ascii="Times New Roman" w:eastAsia="Calibri" w:hAnsi="Times New Roman" w:cs="Times New Roman"/>
          <w:bCs/>
          <w:sz w:val="28"/>
          <w:szCs w:val="28"/>
          <w:bdr w:val="none" w:sz="0" w:space="0" w:color="auto" w:frame="1"/>
        </w:rPr>
        <w:t>кл</w:t>
      </w:r>
      <w:proofErr w:type="spellEnd"/>
      <w:r w:rsidR="00F252FF">
        <w:rPr>
          <w:rFonts w:ascii="Times New Roman" w:eastAsia="Calibri" w:hAnsi="Times New Roman" w:cs="Times New Roman"/>
          <w:bCs/>
          <w:sz w:val="28"/>
          <w:szCs w:val="28"/>
          <w:bdr w:val="none" w:sz="0" w:space="0" w:color="auto" w:frame="1"/>
        </w:rPr>
        <w:t>.</w:t>
      </w:r>
    </w:p>
    <w:p w:rsidR="008B3F0A" w:rsidRPr="008B3F0A" w:rsidRDefault="008B3F0A" w:rsidP="00422562">
      <w:pPr>
        <w:tabs>
          <w:tab w:val="left" w:pos="42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8B3F0A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Игровой тренинг «Опасные ситуации контактов с незнакомыми людьми» </w:t>
      </w:r>
    </w:p>
    <w:p w:rsidR="008B3F0A" w:rsidRPr="008B3F0A" w:rsidRDefault="008B3F0A" w:rsidP="00422562">
      <w:pPr>
        <w:tabs>
          <w:tab w:val="left" w:pos="42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3F0A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>- инсценировка сказки «Волк и семеро козлят» (1-4классы).</w:t>
      </w:r>
    </w:p>
    <w:p w:rsidR="008B3F0A" w:rsidRPr="008B3F0A" w:rsidRDefault="008B3F0A" w:rsidP="00422562">
      <w:pPr>
        <w:tabs>
          <w:tab w:val="left" w:pos="42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</w:p>
    <w:p w:rsidR="008B3F0A" w:rsidRPr="008B3F0A" w:rsidRDefault="008B3F0A" w:rsidP="00EB713C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С целью донести до учащихся насколько опасными являются террористические акты, формирования представления о мерах предосторожности и возможных последствиях их нарушения, о способах защиты от террористов в фойе школы была организованна выставка детских рисунков.</w:t>
      </w:r>
    </w:p>
    <w:p w:rsidR="008B3F0A" w:rsidRPr="008B3F0A" w:rsidRDefault="008B3F0A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3F0A">
        <w:rPr>
          <w:rFonts w:ascii="Times New Roman" w:eastAsia="Calibri" w:hAnsi="Times New Roman" w:cs="Times New Roman"/>
          <w:sz w:val="28"/>
          <w:szCs w:val="28"/>
        </w:rPr>
        <w:t>В своих работах учащиеся показали отношение к терроризму и его проявлению.</w:t>
      </w:r>
      <w:r w:rsidRPr="008B3F0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          </w:t>
      </w:r>
    </w:p>
    <w:p w:rsidR="008B3F0A" w:rsidRPr="008B3F0A" w:rsidRDefault="00422562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8</w:t>
      </w:r>
      <w:r w:rsidR="008B3F0A" w:rsidRPr="008B3F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 Также в ноябре в рамках международного Дня толерантности прошли мероприятия:</w:t>
      </w:r>
    </w:p>
    <w:p w:rsidR="008B3F0A" w:rsidRPr="008B3F0A" w:rsidRDefault="008B3F0A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B3F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-мероприятие для 9-х классов «Полотно мира»;</w:t>
      </w:r>
    </w:p>
    <w:p w:rsidR="008B3F0A" w:rsidRPr="008B3F0A" w:rsidRDefault="008B3F0A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B3F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 акция «Молодежь  - ЗА культуру мира, ПРОТИВ терроризма»;</w:t>
      </w:r>
    </w:p>
    <w:p w:rsidR="008B3F0A" w:rsidRPr="008B3F0A" w:rsidRDefault="008B3F0A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B3F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 дискуссии на темы «Ценностные ориентиры молодых», « Терроризм - зло против человечества», « Национальность без границ».</w:t>
      </w:r>
    </w:p>
    <w:p w:rsidR="008B3F0A" w:rsidRPr="008B3F0A" w:rsidRDefault="008B3F0A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B3F0A" w:rsidRPr="008B3F0A" w:rsidRDefault="005D3E07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8B3F0A" w:rsidRPr="008B3F0A">
        <w:rPr>
          <w:rFonts w:ascii="Times New Roman" w:eastAsia="Calibri" w:hAnsi="Times New Roman" w:cs="Times New Roman"/>
          <w:sz w:val="28"/>
          <w:szCs w:val="28"/>
        </w:rPr>
        <w:t xml:space="preserve">  Проводимые мероприятия по предупреждению террористической и экстремистской деятельности способствовали сплочению классных коллективов и укреплению нравственного климата в них.</w:t>
      </w:r>
    </w:p>
    <w:p w:rsidR="008B3F0A" w:rsidRPr="008B3F0A" w:rsidRDefault="008B3F0A" w:rsidP="0042256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B3F0A" w:rsidRPr="008B3F0A" w:rsidRDefault="008B3F0A" w:rsidP="00EB713C">
      <w:pPr>
        <w:tabs>
          <w:tab w:val="left" w:pos="2295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3F0A" w:rsidRPr="008B3F0A" w:rsidRDefault="008B3F0A" w:rsidP="00EB713C">
      <w:pPr>
        <w:tabs>
          <w:tab w:val="left" w:pos="2295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3F0A" w:rsidRPr="008B3F0A" w:rsidRDefault="008B3F0A" w:rsidP="00EB713C">
      <w:pPr>
        <w:tabs>
          <w:tab w:val="left" w:pos="2295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3F0A" w:rsidRPr="008B3F0A" w:rsidRDefault="008B3F0A" w:rsidP="00EB713C">
      <w:pPr>
        <w:tabs>
          <w:tab w:val="left" w:pos="2295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3F0A" w:rsidRPr="008B3F0A" w:rsidRDefault="008B3F0A" w:rsidP="00EB713C">
      <w:pPr>
        <w:tabs>
          <w:tab w:val="left" w:pos="2295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3F0A" w:rsidRPr="008B3F0A" w:rsidRDefault="008B3F0A" w:rsidP="00EB713C">
      <w:pPr>
        <w:tabs>
          <w:tab w:val="left" w:pos="2295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3F0A" w:rsidRPr="008B3F0A" w:rsidRDefault="008B3F0A" w:rsidP="00EB713C">
      <w:pPr>
        <w:tabs>
          <w:tab w:val="left" w:pos="2295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3F0A" w:rsidRPr="008B3F0A" w:rsidRDefault="008B3F0A" w:rsidP="00EB713C">
      <w:pPr>
        <w:jc w:val="both"/>
        <w:rPr>
          <w:rFonts w:ascii="Calibri" w:eastAsia="Calibri" w:hAnsi="Calibri" w:cs="Times New Roman"/>
        </w:rPr>
      </w:pPr>
    </w:p>
    <w:p w:rsidR="005734C5" w:rsidRDefault="005734C5" w:rsidP="00EB713C">
      <w:pPr>
        <w:jc w:val="both"/>
      </w:pPr>
    </w:p>
    <w:sectPr w:rsidR="005734C5" w:rsidSect="006C1DA2">
      <w:pgSz w:w="11906" w:h="16838"/>
      <w:pgMar w:top="851" w:right="99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66D77"/>
    <w:multiLevelType w:val="hybridMultilevel"/>
    <w:tmpl w:val="9494582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E8520E"/>
    <w:multiLevelType w:val="hybridMultilevel"/>
    <w:tmpl w:val="4F749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E43"/>
    <w:rsid w:val="003A0E43"/>
    <w:rsid w:val="003E5E32"/>
    <w:rsid w:val="00422562"/>
    <w:rsid w:val="004623EA"/>
    <w:rsid w:val="005734C5"/>
    <w:rsid w:val="005D3E07"/>
    <w:rsid w:val="008B3F0A"/>
    <w:rsid w:val="00BE2BD5"/>
    <w:rsid w:val="00EB713C"/>
    <w:rsid w:val="00F2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г</cp:lastModifiedBy>
  <cp:revision>5</cp:revision>
  <dcterms:created xsi:type="dcterms:W3CDTF">2023-09-19T10:14:00Z</dcterms:created>
  <dcterms:modified xsi:type="dcterms:W3CDTF">2023-10-23T07:03:00Z</dcterms:modified>
</cp:coreProperties>
</file>